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2B5B4" w14:textId="5D944697" w:rsidR="005E318A" w:rsidRPr="005E318A" w:rsidRDefault="005E318A" w:rsidP="005E318A">
      <w:pPr>
        <w:spacing w:after="0" w:line="240" w:lineRule="auto"/>
        <w:jc w:val="center"/>
        <w:rPr>
          <w:rFonts w:ascii="Times New Roman" w:eastAsia="Times New Roman" w:hAnsi="Times New Roman" w:cs="Times New Roman"/>
          <w:sz w:val="24"/>
          <w:szCs w:val="24"/>
        </w:rPr>
      </w:pPr>
      <w:r w:rsidRPr="005E318A">
        <w:rPr>
          <w:rFonts w:ascii="Times New Roman" w:eastAsia="Times New Roman" w:hAnsi="Times New Roman" w:cs="Times New Roman"/>
          <w:b/>
          <w:bCs/>
          <w:color w:val="000000"/>
          <w:sz w:val="32"/>
          <w:szCs w:val="32"/>
          <w:u w:val="single"/>
        </w:rPr>
        <w:t>Diversity</w:t>
      </w:r>
      <w:r w:rsidR="00642085">
        <w:rPr>
          <w:rFonts w:ascii="Times New Roman" w:eastAsia="Times New Roman" w:hAnsi="Times New Roman" w:cs="Times New Roman"/>
          <w:b/>
          <w:bCs/>
          <w:color w:val="000000"/>
          <w:sz w:val="32"/>
          <w:szCs w:val="32"/>
          <w:u w:val="single"/>
        </w:rPr>
        <w:t>, Equity, and Inclusion</w:t>
      </w:r>
      <w:r w:rsidRPr="005E318A">
        <w:rPr>
          <w:rFonts w:ascii="Times New Roman" w:eastAsia="Times New Roman" w:hAnsi="Times New Roman" w:cs="Times New Roman"/>
          <w:b/>
          <w:bCs/>
          <w:color w:val="000000"/>
          <w:sz w:val="32"/>
          <w:szCs w:val="32"/>
          <w:u w:val="single"/>
        </w:rPr>
        <w:t xml:space="preserve"> Statement</w:t>
      </w:r>
    </w:p>
    <w:p w14:paraId="7B518278" w14:textId="77777777" w:rsidR="005E318A" w:rsidRPr="005E318A" w:rsidRDefault="005E318A" w:rsidP="005E318A">
      <w:pPr>
        <w:spacing w:after="240" w:line="360" w:lineRule="auto"/>
        <w:rPr>
          <w:rFonts w:ascii="Times New Roman" w:eastAsia="Times New Roman" w:hAnsi="Times New Roman" w:cs="Times New Roman"/>
          <w:sz w:val="24"/>
          <w:szCs w:val="24"/>
        </w:rPr>
      </w:pPr>
    </w:p>
    <w:p w14:paraId="01072BC3" w14:textId="273DE228" w:rsidR="005E318A" w:rsidRPr="005E318A" w:rsidRDefault="005E318A" w:rsidP="005E318A">
      <w:pPr>
        <w:spacing w:after="240" w:line="360" w:lineRule="auto"/>
        <w:rPr>
          <w:rFonts w:ascii="Times New Roman" w:eastAsia="Times New Roman" w:hAnsi="Times New Roman" w:cs="Times New Roman"/>
          <w:sz w:val="24"/>
          <w:szCs w:val="24"/>
        </w:rPr>
      </w:pPr>
      <w:r w:rsidRPr="005E318A">
        <w:rPr>
          <w:rFonts w:ascii="Times New Roman" w:eastAsia="Times New Roman" w:hAnsi="Times New Roman" w:cs="Times New Roman"/>
          <w:color w:val="000000"/>
        </w:rPr>
        <w:t xml:space="preserve">As a long-time theatre practitioner, I see the classroom, the rehearsal room, and the stage, as a laboratory for collaborative discovery. Framing these spaces establishes active learning as foundational, but also assumes some risk for the students </w:t>
      </w:r>
      <w:r w:rsidR="00060249" w:rsidRPr="005E318A">
        <w:rPr>
          <w:rFonts w:ascii="Times New Roman" w:eastAsia="Times New Roman" w:hAnsi="Times New Roman" w:cs="Times New Roman"/>
          <w:color w:val="000000"/>
        </w:rPr>
        <w:t>and</w:t>
      </w:r>
      <w:r w:rsidRPr="005E318A">
        <w:rPr>
          <w:rFonts w:ascii="Times New Roman" w:eastAsia="Times New Roman" w:hAnsi="Times New Roman" w:cs="Times New Roman"/>
          <w:color w:val="000000"/>
        </w:rPr>
        <w:t xml:space="preserve"> for me as an instructor/director. </w:t>
      </w:r>
      <w:r w:rsidR="009D4F53">
        <w:rPr>
          <w:rFonts w:ascii="Times New Roman" w:eastAsia="Times New Roman" w:hAnsi="Times New Roman" w:cs="Times New Roman"/>
          <w:color w:val="000000"/>
        </w:rPr>
        <w:t xml:space="preserve">All </w:t>
      </w:r>
      <w:r w:rsidR="00060249">
        <w:rPr>
          <w:rFonts w:ascii="Times New Roman" w:eastAsia="Times New Roman" w:hAnsi="Times New Roman" w:cs="Times New Roman"/>
          <w:color w:val="000000"/>
        </w:rPr>
        <w:t>spaces,</w:t>
      </w:r>
      <w:r w:rsidR="009D4F53">
        <w:rPr>
          <w:rFonts w:ascii="Times New Roman" w:eastAsia="Times New Roman" w:hAnsi="Times New Roman" w:cs="Times New Roman"/>
          <w:color w:val="000000"/>
        </w:rPr>
        <w:t xml:space="preserve"> especially the </w:t>
      </w:r>
      <w:r w:rsidR="00060249">
        <w:rPr>
          <w:rFonts w:ascii="Times New Roman" w:eastAsia="Times New Roman" w:hAnsi="Times New Roman" w:cs="Times New Roman"/>
          <w:color w:val="000000"/>
        </w:rPr>
        <w:t>c</w:t>
      </w:r>
      <w:r w:rsidR="00060249" w:rsidRPr="005E318A">
        <w:rPr>
          <w:rFonts w:ascii="Times New Roman" w:eastAsia="Times New Roman" w:hAnsi="Times New Roman" w:cs="Times New Roman"/>
          <w:color w:val="000000"/>
        </w:rPr>
        <w:t>lassroom,</w:t>
      </w:r>
      <w:r w:rsidRPr="005E318A">
        <w:rPr>
          <w:rFonts w:ascii="Times New Roman" w:eastAsia="Times New Roman" w:hAnsi="Times New Roman" w:cs="Times New Roman"/>
          <w:color w:val="000000"/>
        </w:rPr>
        <w:t xml:space="preserve"> </w:t>
      </w:r>
      <w:r w:rsidR="00EA3005" w:rsidRPr="005E318A">
        <w:rPr>
          <w:rFonts w:ascii="Times New Roman" w:eastAsia="Times New Roman" w:hAnsi="Times New Roman" w:cs="Times New Roman"/>
          <w:color w:val="000000"/>
        </w:rPr>
        <w:t>include</w:t>
      </w:r>
      <w:r w:rsidRPr="005E318A">
        <w:rPr>
          <w:rFonts w:ascii="Times New Roman" w:eastAsia="Times New Roman" w:hAnsi="Times New Roman" w:cs="Times New Roman"/>
          <w:color w:val="000000"/>
        </w:rPr>
        <w:t xml:space="preserve"> students </w:t>
      </w:r>
      <w:r w:rsidR="0094196A">
        <w:rPr>
          <w:rFonts w:ascii="Times New Roman" w:eastAsia="Times New Roman" w:hAnsi="Times New Roman" w:cs="Times New Roman"/>
          <w:color w:val="000000"/>
        </w:rPr>
        <w:t>who</w:t>
      </w:r>
      <w:r w:rsidR="009D4F53">
        <w:rPr>
          <w:rFonts w:ascii="Times New Roman" w:eastAsia="Times New Roman" w:hAnsi="Times New Roman" w:cs="Times New Roman"/>
          <w:color w:val="000000"/>
        </w:rPr>
        <w:t xml:space="preserve"> identify differently and come from </w:t>
      </w:r>
      <w:r w:rsidRPr="005E318A">
        <w:rPr>
          <w:rFonts w:ascii="Times New Roman" w:eastAsia="Times New Roman" w:hAnsi="Times New Roman" w:cs="Times New Roman"/>
          <w:color w:val="000000"/>
        </w:rPr>
        <w:t xml:space="preserve">varied backgrounds and </w:t>
      </w:r>
      <w:r w:rsidR="00405ED7">
        <w:rPr>
          <w:rFonts w:ascii="Times New Roman" w:eastAsia="Times New Roman" w:hAnsi="Times New Roman" w:cs="Times New Roman"/>
          <w:color w:val="000000"/>
        </w:rPr>
        <w:t xml:space="preserve">lived experiences </w:t>
      </w:r>
      <w:r w:rsidR="00E3701F">
        <w:rPr>
          <w:rFonts w:ascii="Times New Roman" w:eastAsia="Times New Roman" w:hAnsi="Times New Roman" w:cs="Times New Roman"/>
          <w:color w:val="000000"/>
        </w:rPr>
        <w:t xml:space="preserve">and </w:t>
      </w:r>
      <w:r w:rsidRPr="005E318A">
        <w:rPr>
          <w:rFonts w:ascii="Times New Roman" w:eastAsia="Times New Roman" w:hAnsi="Times New Roman" w:cs="Times New Roman"/>
          <w:color w:val="000000"/>
        </w:rPr>
        <w:t>potentially polarized points of view</w:t>
      </w:r>
      <w:r w:rsidR="00060249">
        <w:rPr>
          <w:rFonts w:ascii="Times New Roman" w:eastAsia="Times New Roman" w:hAnsi="Times New Roman" w:cs="Times New Roman"/>
          <w:color w:val="000000"/>
        </w:rPr>
        <w:t xml:space="preserve">. </w:t>
      </w:r>
      <w:r w:rsidRPr="005E318A">
        <w:rPr>
          <w:rFonts w:ascii="Times New Roman" w:eastAsia="Times New Roman" w:hAnsi="Times New Roman" w:cs="Times New Roman"/>
          <w:color w:val="000000"/>
        </w:rPr>
        <w:t xml:space="preserve">I try to balance course content and artistic approach with the very specific needs of </w:t>
      </w:r>
      <w:r w:rsidR="009D4F53">
        <w:rPr>
          <w:rFonts w:ascii="Times New Roman" w:eastAsia="Times New Roman" w:hAnsi="Times New Roman" w:cs="Times New Roman"/>
          <w:color w:val="000000"/>
        </w:rPr>
        <w:t xml:space="preserve">the individuals and how they identify </w:t>
      </w:r>
      <w:r w:rsidRPr="005E318A">
        <w:rPr>
          <w:rFonts w:ascii="Times New Roman" w:eastAsia="Times New Roman" w:hAnsi="Times New Roman" w:cs="Times New Roman"/>
          <w:color w:val="000000"/>
        </w:rPr>
        <w:t xml:space="preserve">at the forefront. Some of the most important lessons I have learned about teaching, working, and directing students </w:t>
      </w:r>
      <w:r w:rsidR="00760F87" w:rsidRPr="005E318A">
        <w:rPr>
          <w:rFonts w:ascii="Times New Roman" w:eastAsia="Times New Roman" w:hAnsi="Times New Roman" w:cs="Times New Roman"/>
          <w:color w:val="000000"/>
        </w:rPr>
        <w:t>have</w:t>
      </w:r>
      <w:r w:rsidRPr="005E318A">
        <w:rPr>
          <w:rFonts w:ascii="Times New Roman" w:eastAsia="Times New Roman" w:hAnsi="Times New Roman" w:cs="Times New Roman"/>
          <w:color w:val="000000"/>
        </w:rPr>
        <w:t xml:space="preserve"> occurred in moments when my prepared content revealed </w:t>
      </w:r>
      <w:r w:rsidR="0074066A">
        <w:rPr>
          <w:rFonts w:ascii="Times New Roman" w:eastAsia="Times New Roman" w:hAnsi="Times New Roman" w:cs="Times New Roman"/>
          <w:color w:val="000000"/>
        </w:rPr>
        <w:t xml:space="preserve">itself </w:t>
      </w:r>
      <w:r w:rsidRPr="005E318A">
        <w:rPr>
          <w:rFonts w:ascii="Times New Roman" w:eastAsia="Times New Roman" w:hAnsi="Times New Roman" w:cs="Times New Roman"/>
          <w:color w:val="000000"/>
        </w:rPr>
        <w:t xml:space="preserve">to be insufficient to respond to my students’ needs. In those moments my willingness to transform </w:t>
      </w:r>
      <w:r w:rsidR="00760F87">
        <w:rPr>
          <w:rFonts w:ascii="Times New Roman" w:eastAsia="Times New Roman" w:hAnsi="Times New Roman" w:cs="Times New Roman"/>
          <w:color w:val="000000"/>
        </w:rPr>
        <w:t xml:space="preserve">and evolve </w:t>
      </w:r>
      <w:r w:rsidRPr="005E318A">
        <w:rPr>
          <w:rFonts w:ascii="Times New Roman" w:eastAsia="Times New Roman" w:hAnsi="Times New Roman" w:cs="Times New Roman"/>
          <w:color w:val="000000"/>
        </w:rPr>
        <w:t>my own perspectives, while never losing sight of overall learning goals, was essential to success.</w:t>
      </w:r>
    </w:p>
    <w:p w14:paraId="5D90D891" w14:textId="0E06CE7B" w:rsidR="005E318A" w:rsidRPr="005E318A" w:rsidRDefault="005E318A" w:rsidP="005E318A">
      <w:pPr>
        <w:spacing w:after="240" w:line="360" w:lineRule="auto"/>
        <w:rPr>
          <w:rFonts w:ascii="Times New Roman" w:eastAsia="Times New Roman" w:hAnsi="Times New Roman" w:cs="Times New Roman"/>
          <w:sz w:val="24"/>
          <w:szCs w:val="24"/>
        </w:rPr>
      </w:pPr>
      <w:r w:rsidRPr="005E318A">
        <w:rPr>
          <w:rFonts w:ascii="Times New Roman" w:eastAsia="Times New Roman" w:hAnsi="Times New Roman" w:cs="Times New Roman"/>
          <w:color w:val="000000"/>
        </w:rPr>
        <w:t xml:space="preserve">One noteworthy example of this occurred in my 2016 Acting the Song course while considering song selection for a “miscast” project, a project in which I have </w:t>
      </w:r>
      <w:r w:rsidR="00E5715F" w:rsidRPr="005E318A">
        <w:rPr>
          <w:rFonts w:ascii="Times New Roman" w:eastAsia="Times New Roman" w:hAnsi="Times New Roman" w:cs="Times New Roman"/>
          <w:color w:val="000000"/>
        </w:rPr>
        <w:t>long relied</w:t>
      </w:r>
      <w:r w:rsidRPr="005E318A">
        <w:rPr>
          <w:rFonts w:ascii="Times New Roman" w:eastAsia="Times New Roman" w:hAnsi="Times New Roman" w:cs="Times New Roman"/>
          <w:color w:val="000000"/>
        </w:rPr>
        <w:t xml:space="preserve"> </w:t>
      </w:r>
      <w:r w:rsidR="00E5715F">
        <w:rPr>
          <w:rFonts w:ascii="Times New Roman" w:eastAsia="Times New Roman" w:hAnsi="Times New Roman" w:cs="Times New Roman"/>
          <w:color w:val="000000"/>
        </w:rPr>
        <w:t xml:space="preserve">on </w:t>
      </w:r>
      <w:r w:rsidRPr="005E318A">
        <w:rPr>
          <w:rFonts w:ascii="Times New Roman" w:eastAsia="Times New Roman" w:hAnsi="Times New Roman" w:cs="Times New Roman"/>
          <w:color w:val="000000"/>
        </w:rPr>
        <w:t xml:space="preserve">to challenge my students </w:t>
      </w:r>
      <w:r w:rsidR="00CD005B">
        <w:rPr>
          <w:rFonts w:ascii="Times New Roman" w:eastAsia="Times New Roman" w:hAnsi="Times New Roman" w:cs="Times New Roman"/>
          <w:color w:val="000000"/>
        </w:rPr>
        <w:t>regarding</w:t>
      </w:r>
      <w:r w:rsidR="00854BD9">
        <w:rPr>
          <w:rFonts w:ascii="Times New Roman" w:eastAsia="Times New Roman" w:hAnsi="Times New Roman" w:cs="Times New Roman"/>
          <w:color w:val="000000"/>
        </w:rPr>
        <w:t xml:space="preserve"> </w:t>
      </w:r>
      <w:r w:rsidRPr="005E318A">
        <w:rPr>
          <w:rFonts w:ascii="Times New Roman" w:eastAsia="Times New Roman" w:hAnsi="Times New Roman" w:cs="Times New Roman"/>
          <w:color w:val="000000"/>
        </w:rPr>
        <w:t xml:space="preserve">issues of race, gender, sexuality, privilege, and power. It wasn’t until that </w:t>
      </w:r>
      <w:r w:rsidR="00E54734">
        <w:rPr>
          <w:rFonts w:ascii="Times New Roman" w:eastAsia="Times New Roman" w:hAnsi="Times New Roman" w:cs="Times New Roman"/>
          <w:color w:val="000000"/>
        </w:rPr>
        <w:t>spring</w:t>
      </w:r>
      <w:r w:rsidRPr="005E318A">
        <w:rPr>
          <w:rFonts w:ascii="Times New Roman" w:eastAsia="Times New Roman" w:hAnsi="Times New Roman" w:cs="Times New Roman"/>
          <w:color w:val="000000"/>
        </w:rPr>
        <w:t>, however, that I was forced to re-examine this project with fresh eyes, specifically with my non-binary, genderqueer and transgender students in mind. Acknowledging that, as a cis-gendered white male, my privilege and implicit bias limit</w:t>
      </w:r>
      <w:r w:rsidR="00FA25D5">
        <w:rPr>
          <w:rFonts w:ascii="Times New Roman" w:eastAsia="Times New Roman" w:hAnsi="Times New Roman" w:cs="Times New Roman"/>
          <w:color w:val="000000"/>
        </w:rPr>
        <w:t xml:space="preserve">s </w:t>
      </w:r>
      <w:r w:rsidRPr="005E318A">
        <w:rPr>
          <w:rFonts w:ascii="Times New Roman" w:eastAsia="Times New Roman" w:hAnsi="Times New Roman" w:cs="Times New Roman"/>
          <w:color w:val="000000"/>
        </w:rPr>
        <w:t xml:space="preserve">my ability to anticipate the needs of all my current students and their perspectives, I consulted with a colleague who identifies as genderqueer and one of my dear alumni, now a prominent activist as a trans femme actor/author, to develop a new approach to the project allowing space for a growing population in the class.  My conversations with them led to framing the criteria for song selection around avoiding erasure and thinking about song selection outside of “the binary.” Having already established our classroom as a brave and mutually respectful learning environment, </w:t>
      </w:r>
      <w:r w:rsidR="00674730" w:rsidRPr="00674730">
        <w:rPr>
          <w:rFonts w:ascii="Times New Roman" w:eastAsia="Times New Roman" w:hAnsi="Times New Roman" w:cs="Times New Roman"/>
          <w:color w:val="000000"/>
        </w:rPr>
        <w:t xml:space="preserve">I decided to throw out my prepared content and instead focus on the notion of how cross-gendered song selection for cis-gendered performers could be perceived as erasing opportunity for an underrepresented group of actors. We began to explore approaches to song selections from more typically accepted best practices around race, cultural sensitivities, now considering identity politics and implicit bias. </w:t>
      </w:r>
      <w:r w:rsidRPr="005E318A">
        <w:rPr>
          <w:rFonts w:ascii="Times New Roman" w:eastAsia="Times New Roman" w:hAnsi="Times New Roman" w:cs="Times New Roman"/>
          <w:color w:val="000000"/>
        </w:rPr>
        <w:t xml:space="preserve">This new frame helped all of us start to see how examining our choices differently around gender and identity has an impact not only on author intent when crossing gender, but also on inclusion and avoidance of erasure. Instantly, what had previously been a fun, frankly “carrot” project transformed into a meaningful, albeit messy, relevant, and now indispensable project that consistently results in class discussions that allow my students to </w:t>
      </w:r>
      <w:r w:rsidR="0051373B">
        <w:rPr>
          <w:rFonts w:ascii="Times New Roman" w:eastAsia="Times New Roman" w:hAnsi="Times New Roman" w:cs="Times New Roman"/>
          <w:color w:val="000000"/>
        </w:rPr>
        <w:t xml:space="preserve">explore the construct of </w:t>
      </w:r>
      <w:r w:rsidRPr="005E318A">
        <w:rPr>
          <w:rFonts w:ascii="Times New Roman" w:eastAsia="Times New Roman" w:hAnsi="Times New Roman" w:cs="Times New Roman"/>
          <w:color w:val="000000"/>
        </w:rPr>
        <w:t xml:space="preserve">gender with complexity and nuance, citing specific examples from their lived experiences as well as their reactions to the </w:t>
      </w:r>
      <w:r w:rsidR="00854BD9" w:rsidRPr="005E318A">
        <w:rPr>
          <w:rFonts w:ascii="Times New Roman" w:eastAsia="Times New Roman" w:hAnsi="Times New Roman" w:cs="Times New Roman"/>
          <w:color w:val="000000"/>
        </w:rPr>
        <w:t>experience</w:t>
      </w:r>
      <w:r w:rsidRPr="005E318A">
        <w:rPr>
          <w:rFonts w:ascii="Times New Roman" w:eastAsia="Times New Roman" w:hAnsi="Times New Roman" w:cs="Times New Roman"/>
          <w:color w:val="000000"/>
        </w:rPr>
        <w:t xml:space="preserve"> working on the project. Not all choices </w:t>
      </w:r>
      <w:r w:rsidRPr="005E318A">
        <w:rPr>
          <w:rFonts w:ascii="Times New Roman" w:eastAsia="Times New Roman" w:hAnsi="Times New Roman" w:cs="Times New Roman"/>
          <w:color w:val="000000"/>
        </w:rPr>
        <w:lastRenderedPageBreak/>
        <w:t xml:space="preserve">are ever universally applauded. Some students are angered by the choices their peers still make but, within the classroom, all voices are </w:t>
      </w:r>
      <w:r w:rsidR="00027AB3" w:rsidRPr="005E318A">
        <w:rPr>
          <w:rFonts w:ascii="Times New Roman" w:eastAsia="Times New Roman" w:hAnsi="Times New Roman" w:cs="Times New Roman"/>
          <w:color w:val="000000"/>
        </w:rPr>
        <w:t>welcomed,</w:t>
      </w:r>
      <w:r w:rsidRPr="005E318A">
        <w:rPr>
          <w:rFonts w:ascii="Times New Roman" w:eastAsia="Times New Roman" w:hAnsi="Times New Roman" w:cs="Times New Roman"/>
          <w:color w:val="000000"/>
        </w:rPr>
        <w:t xml:space="preserve"> and everyone expresses their perspectives. When such differences are articulated with respect, openness, and an earnest desire to learn, the result is powerful and </w:t>
      </w:r>
      <w:r w:rsidR="00A81444">
        <w:rPr>
          <w:rFonts w:ascii="Times New Roman" w:eastAsia="Times New Roman" w:hAnsi="Times New Roman" w:cs="Times New Roman"/>
          <w:color w:val="000000"/>
        </w:rPr>
        <w:t xml:space="preserve">more </w:t>
      </w:r>
      <w:r w:rsidRPr="005E318A">
        <w:rPr>
          <w:rFonts w:ascii="Times New Roman" w:eastAsia="Times New Roman" w:hAnsi="Times New Roman" w:cs="Times New Roman"/>
          <w:color w:val="000000"/>
        </w:rPr>
        <w:t>productive. </w:t>
      </w:r>
    </w:p>
    <w:p w14:paraId="18D122CF" w14:textId="2FF55644" w:rsidR="005E318A" w:rsidRPr="005E318A" w:rsidRDefault="005E318A" w:rsidP="005E318A">
      <w:pPr>
        <w:spacing w:after="240" w:line="360" w:lineRule="auto"/>
        <w:rPr>
          <w:rFonts w:ascii="Times New Roman" w:eastAsia="Times New Roman" w:hAnsi="Times New Roman" w:cs="Times New Roman"/>
          <w:sz w:val="24"/>
          <w:szCs w:val="24"/>
        </w:rPr>
      </w:pPr>
      <w:r w:rsidRPr="005E318A">
        <w:rPr>
          <w:rFonts w:ascii="Times New Roman" w:eastAsia="Times New Roman" w:hAnsi="Times New Roman" w:cs="Times New Roman"/>
          <w:color w:val="000000"/>
        </w:rPr>
        <w:t xml:space="preserve">More than simply forcing me to change a few assignments, this experience transformed my notion of leadership and inclusion in the classroom. Although I </w:t>
      </w:r>
      <w:r w:rsidR="00DA315D">
        <w:rPr>
          <w:rFonts w:ascii="Times New Roman" w:eastAsia="Times New Roman" w:hAnsi="Times New Roman" w:cs="Times New Roman"/>
          <w:color w:val="000000"/>
        </w:rPr>
        <w:t>was</w:t>
      </w:r>
      <w:r w:rsidR="004E2F0B">
        <w:rPr>
          <w:rFonts w:ascii="Times New Roman" w:eastAsia="Times New Roman" w:hAnsi="Times New Roman" w:cs="Times New Roman"/>
          <w:color w:val="000000"/>
        </w:rPr>
        <w:t xml:space="preserve"> not relinquishing my </w:t>
      </w:r>
      <w:r w:rsidR="006E21DB" w:rsidRPr="005E318A">
        <w:rPr>
          <w:rFonts w:ascii="Times New Roman" w:eastAsia="Times New Roman" w:hAnsi="Times New Roman" w:cs="Times New Roman"/>
          <w:color w:val="000000"/>
        </w:rPr>
        <w:t>agency</w:t>
      </w:r>
      <w:r w:rsidRPr="005E318A">
        <w:rPr>
          <w:rFonts w:ascii="Times New Roman" w:eastAsia="Times New Roman" w:hAnsi="Times New Roman" w:cs="Times New Roman"/>
          <w:color w:val="000000"/>
        </w:rPr>
        <w:t xml:space="preserve"> </w:t>
      </w:r>
      <w:r w:rsidR="004E2F0B">
        <w:rPr>
          <w:rFonts w:ascii="Times New Roman" w:eastAsia="Times New Roman" w:hAnsi="Times New Roman" w:cs="Times New Roman"/>
          <w:color w:val="000000"/>
        </w:rPr>
        <w:t xml:space="preserve">and responsibility </w:t>
      </w:r>
      <w:r w:rsidRPr="005E318A">
        <w:rPr>
          <w:rFonts w:ascii="Times New Roman" w:eastAsia="Times New Roman" w:hAnsi="Times New Roman" w:cs="Times New Roman"/>
          <w:color w:val="000000"/>
        </w:rPr>
        <w:t xml:space="preserve">in the room, my students </w:t>
      </w:r>
      <w:r w:rsidR="00DA315D">
        <w:rPr>
          <w:rFonts w:ascii="Times New Roman" w:eastAsia="Times New Roman" w:hAnsi="Times New Roman" w:cs="Times New Roman"/>
          <w:color w:val="000000"/>
        </w:rPr>
        <w:t>were</w:t>
      </w:r>
      <w:r w:rsidR="00BC7A47">
        <w:rPr>
          <w:rFonts w:ascii="Times New Roman" w:eastAsia="Times New Roman" w:hAnsi="Times New Roman" w:cs="Times New Roman"/>
          <w:color w:val="000000"/>
        </w:rPr>
        <w:t xml:space="preserve"> encouraged to </w:t>
      </w:r>
      <w:r w:rsidRPr="005E318A">
        <w:rPr>
          <w:rFonts w:ascii="Times New Roman" w:eastAsia="Times New Roman" w:hAnsi="Times New Roman" w:cs="Times New Roman"/>
          <w:color w:val="000000"/>
        </w:rPr>
        <w:t xml:space="preserve">take the lead in articulating the focus of our work and this </w:t>
      </w:r>
      <w:r w:rsidR="00BC7A47" w:rsidRPr="005E318A">
        <w:rPr>
          <w:rFonts w:ascii="Times New Roman" w:eastAsia="Times New Roman" w:hAnsi="Times New Roman" w:cs="Times New Roman"/>
          <w:color w:val="000000"/>
        </w:rPr>
        <w:t>action</w:t>
      </w:r>
      <w:r w:rsidRPr="005E318A">
        <w:rPr>
          <w:rFonts w:ascii="Times New Roman" w:eastAsia="Times New Roman" w:hAnsi="Times New Roman" w:cs="Times New Roman"/>
          <w:color w:val="000000"/>
        </w:rPr>
        <w:t xml:space="preserve"> bled into subsequent class discussions. What started as recognizing my own limitations led to robust class session</w:t>
      </w:r>
      <w:r w:rsidR="00004385">
        <w:rPr>
          <w:rFonts w:ascii="Times New Roman" w:eastAsia="Times New Roman" w:hAnsi="Times New Roman" w:cs="Times New Roman"/>
          <w:color w:val="000000"/>
        </w:rPr>
        <w:t>s</w:t>
      </w:r>
      <w:r w:rsidRPr="005E318A">
        <w:rPr>
          <w:rFonts w:ascii="Times New Roman" w:eastAsia="Times New Roman" w:hAnsi="Times New Roman" w:cs="Times New Roman"/>
          <w:color w:val="000000"/>
        </w:rPr>
        <w:t>, an empowered group of students, and a collegiate partnership that transformed my stand-alone course into a learning community. This in turn, has led to closer examinations of the inevitable binary nature of much of the Pre-Golden Age and Golden Age musical theatre literature. </w:t>
      </w:r>
    </w:p>
    <w:p w14:paraId="2A311F31" w14:textId="421016AD" w:rsidR="005E318A" w:rsidRDefault="005E318A" w:rsidP="005E318A">
      <w:pPr>
        <w:spacing w:after="240" w:line="360" w:lineRule="auto"/>
        <w:rPr>
          <w:rFonts w:ascii="Times New Roman" w:eastAsia="Times New Roman" w:hAnsi="Times New Roman" w:cs="Times New Roman"/>
          <w:color w:val="000000"/>
        </w:rPr>
      </w:pPr>
      <w:r w:rsidRPr="005E318A">
        <w:rPr>
          <w:rFonts w:ascii="Times New Roman" w:eastAsia="Times New Roman" w:hAnsi="Times New Roman" w:cs="Times New Roman"/>
          <w:color w:val="000000"/>
        </w:rPr>
        <w:t xml:space="preserve">I am dedicated to finding ways to empower my students, especially those who feel their needs have been ignored by traditional pedagogy and practices. I am dedicated to finding creative solutions focused on student </w:t>
      </w:r>
      <w:r w:rsidR="002E6562" w:rsidRPr="005E318A">
        <w:rPr>
          <w:rFonts w:ascii="Times New Roman" w:eastAsia="Times New Roman" w:hAnsi="Times New Roman" w:cs="Times New Roman"/>
          <w:color w:val="000000"/>
        </w:rPr>
        <w:t>desires</w:t>
      </w:r>
      <w:r w:rsidRPr="005E318A">
        <w:rPr>
          <w:rFonts w:ascii="Times New Roman" w:eastAsia="Times New Roman" w:hAnsi="Times New Roman" w:cs="Times New Roman"/>
          <w:color w:val="000000"/>
        </w:rPr>
        <w:t xml:space="preserve"> in </w:t>
      </w:r>
      <w:r w:rsidR="00A91870">
        <w:rPr>
          <w:rFonts w:ascii="Times New Roman" w:eastAsia="Times New Roman" w:hAnsi="Times New Roman" w:cs="Times New Roman"/>
          <w:color w:val="000000"/>
        </w:rPr>
        <w:t xml:space="preserve">our ever-changing </w:t>
      </w:r>
      <w:r w:rsidRPr="005E318A">
        <w:rPr>
          <w:rFonts w:ascii="Times New Roman" w:eastAsia="Times New Roman" w:hAnsi="Times New Roman" w:cs="Times New Roman"/>
          <w:color w:val="000000"/>
        </w:rPr>
        <w:t xml:space="preserve">environments. And I believe that inclusion – whether it be at the classroom, departmental, or university level – needs to provide ways for communities of color (and others whose needs have too often been ignored in university settings) to lead. I am unafraid to make a mess as we </w:t>
      </w:r>
      <w:r w:rsidR="00932F29" w:rsidRPr="005E318A">
        <w:rPr>
          <w:rFonts w:ascii="Times New Roman" w:eastAsia="Times New Roman" w:hAnsi="Times New Roman" w:cs="Times New Roman"/>
          <w:color w:val="000000"/>
        </w:rPr>
        <w:t>muddle</w:t>
      </w:r>
      <w:r w:rsidRPr="005E318A">
        <w:rPr>
          <w:rFonts w:ascii="Times New Roman" w:eastAsia="Times New Roman" w:hAnsi="Times New Roman" w:cs="Times New Roman"/>
          <w:color w:val="000000"/>
        </w:rPr>
        <w:t xml:space="preserve"> together to forge a stronger understanding of each other and what diversity on every level brings to artistic endeavors. As educators, </w:t>
      </w:r>
      <w:r w:rsidR="0049245A">
        <w:rPr>
          <w:rFonts w:ascii="Times New Roman" w:eastAsia="Times New Roman" w:hAnsi="Times New Roman" w:cs="Times New Roman"/>
          <w:color w:val="000000"/>
        </w:rPr>
        <w:t xml:space="preserve">we </w:t>
      </w:r>
      <w:r w:rsidRPr="005E318A">
        <w:rPr>
          <w:rFonts w:ascii="Times New Roman" w:eastAsia="Times New Roman" w:hAnsi="Times New Roman" w:cs="Times New Roman"/>
          <w:color w:val="000000"/>
        </w:rPr>
        <w:t>must empower our students to show us where our blind spots lie. Teaching is a transformative act. In the best instances both students and instructors are indelibly changed by their work together, not merely in terms of knowledge gained, but in terms of perspectives altered. This happens best in a diverse community of thinkers where instructors not only demand mutual respect among their students, but also provide concrete challenges that force</w:t>
      </w:r>
      <w:r w:rsidR="0016229C">
        <w:rPr>
          <w:rFonts w:ascii="Times New Roman" w:eastAsia="Times New Roman" w:hAnsi="Times New Roman" w:cs="Times New Roman"/>
          <w:color w:val="000000"/>
        </w:rPr>
        <w:t xml:space="preserve">s all participants </w:t>
      </w:r>
      <w:r w:rsidRPr="005E318A">
        <w:rPr>
          <w:rFonts w:ascii="Times New Roman" w:eastAsia="Times New Roman" w:hAnsi="Times New Roman" w:cs="Times New Roman"/>
          <w:color w:val="000000"/>
        </w:rPr>
        <w:t xml:space="preserve">to confront preconceived notions about themselves and their </w:t>
      </w:r>
      <w:r w:rsidR="003B78AC">
        <w:rPr>
          <w:rFonts w:ascii="Times New Roman" w:eastAsia="Times New Roman" w:hAnsi="Times New Roman" w:cs="Times New Roman"/>
          <w:color w:val="000000"/>
        </w:rPr>
        <w:t>collaborators,</w:t>
      </w:r>
      <w:r w:rsidRPr="005E318A">
        <w:rPr>
          <w:rFonts w:ascii="Times New Roman" w:eastAsia="Times New Roman" w:hAnsi="Times New Roman" w:cs="Times New Roman"/>
          <w:color w:val="000000"/>
        </w:rPr>
        <w:t xml:space="preserve"> redefining their self-imposed limitations.</w:t>
      </w:r>
    </w:p>
    <w:p w14:paraId="710F99A2" w14:textId="155678F3" w:rsidR="00314EC0" w:rsidRPr="005E318A" w:rsidRDefault="007B2848" w:rsidP="005E318A">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I </w:t>
      </w:r>
      <w:r w:rsidR="00E228B1">
        <w:rPr>
          <w:rFonts w:ascii="Times New Roman" w:eastAsia="Times New Roman" w:hAnsi="Times New Roman" w:cs="Times New Roman"/>
          <w:color w:val="000000"/>
        </w:rPr>
        <w:t xml:space="preserve">continue to </w:t>
      </w:r>
      <w:r>
        <w:rPr>
          <w:rFonts w:ascii="Times New Roman" w:eastAsia="Times New Roman" w:hAnsi="Times New Roman" w:cs="Times New Roman"/>
          <w:color w:val="000000"/>
        </w:rPr>
        <w:t xml:space="preserve">subscribe to the </w:t>
      </w:r>
      <w:r w:rsidR="00D9794C">
        <w:rPr>
          <w:rFonts w:ascii="Times New Roman" w:eastAsia="Times New Roman" w:hAnsi="Times New Roman" w:cs="Times New Roman"/>
          <w:color w:val="000000"/>
        </w:rPr>
        <w:t>mantra</w:t>
      </w:r>
      <w:r w:rsidR="005A7856">
        <w:rPr>
          <w:rFonts w:ascii="Times New Roman" w:eastAsia="Times New Roman" w:hAnsi="Times New Roman" w:cs="Times New Roman"/>
          <w:color w:val="000000"/>
        </w:rPr>
        <w:t>, “</w:t>
      </w:r>
      <w:r w:rsidR="00314EC0">
        <w:rPr>
          <w:rFonts w:ascii="Times New Roman" w:eastAsia="Times New Roman" w:hAnsi="Times New Roman" w:cs="Times New Roman"/>
          <w:color w:val="000000"/>
        </w:rPr>
        <w:t>Diversity is a fact. Equity is a choice</w:t>
      </w:r>
      <w:r>
        <w:rPr>
          <w:rFonts w:ascii="Times New Roman" w:eastAsia="Times New Roman" w:hAnsi="Times New Roman" w:cs="Times New Roman"/>
          <w:color w:val="000000"/>
        </w:rPr>
        <w:t>. Inclusion is an action. Belonging is an outcome.</w:t>
      </w:r>
      <w:r w:rsidR="005A7856">
        <w:rPr>
          <w:rFonts w:ascii="Times New Roman" w:eastAsia="Times New Roman" w:hAnsi="Times New Roman" w:cs="Times New Roman"/>
          <w:color w:val="000000"/>
        </w:rPr>
        <w:t xml:space="preserve">” </w:t>
      </w:r>
      <w:r w:rsidR="00A81E9F">
        <w:rPr>
          <w:rFonts w:ascii="Times New Roman" w:eastAsia="Times New Roman" w:hAnsi="Times New Roman" w:cs="Times New Roman"/>
          <w:color w:val="000000"/>
        </w:rPr>
        <w:t>I</w:t>
      </w:r>
      <w:r w:rsidR="00BA0E71">
        <w:rPr>
          <w:rFonts w:ascii="Times New Roman" w:eastAsia="Times New Roman" w:hAnsi="Times New Roman" w:cs="Times New Roman"/>
          <w:color w:val="000000"/>
        </w:rPr>
        <w:t xml:space="preserve"> am committed to </w:t>
      </w:r>
      <w:r w:rsidR="001A1F60">
        <w:rPr>
          <w:rFonts w:ascii="Times New Roman" w:eastAsia="Times New Roman" w:hAnsi="Times New Roman" w:cs="Times New Roman"/>
          <w:color w:val="000000"/>
        </w:rPr>
        <w:t xml:space="preserve">actively </w:t>
      </w:r>
      <w:r w:rsidR="0089099E">
        <w:rPr>
          <w:rFonts w:ascii="Times New Roman" w:eastAsia="Times New Roman" w:hAnsi="Times New Roman" w:cs="Times New Roman"/>
          <w:color w:val="000000"/>
        </w:rPr>
        <w:t>changing</w:t>
      </w:r>
      <w:r w:rsidR="001D1B42">
        <w:rPr>
          <w:rFonts w:ascii="Times New Roman" w:eastAsia="Times New Roman" w:hAnsi="Times New Roman" w:cs="Times New Roman"/>
          <w:color w:val="000000"/>
        </w:rPr>
        <w:t xml:space="preserve"> my </w:t>
      </w:r>
      <w:r w:rsidR="00BA0E71">
        <w:rPr>
          <w:rFonts w:ascii="Times New Roman" w:eastAsia="Times New Roman" w:hAnsi="Times New Roman" w:cs="Times New Roman"/>
          <w:color w:val="000000"/>
        </w:rPr>
        <w:t xml:space="preserve">training </w:t>
      </w:r>
      <w:r w:rsidR="00E82F71">
        <w:rPr>
          <w:rFonts w:ascii="Times New Roman" w:eastAsia="Times New Roman" w:hAnsi="Times New Roman" w:cs="Times New Roman"/>
          <w:color w:val="000000"/>
        </w:rPr>
        <w:t>methods</w:t>
      </w:r>
      <w:r w:rsidR="001D1B42">
        <w:rPr>
          <w:rFonts w:ascii="Times New Roman" w:eastAsia="Times New Roman" w:hAnsi="Times New Roman" w:cs="Times New Roman"/>
          <w:color w:val="000000"/>
        </w:rPr>
        <w:t xml:space="preserve"> to </w:t>
      </w:r>
      <w:r w:rsidR="00924CE5">
        <w:rPr>
          <w:rFonts w:ascii="Times New Roman" w:eastAsia="Times New Roman" w:hAnsi="Times New Roman" w:cs="Times New Roman"/>
          <w:color w:val="000000"/>
        </w:rPr>
        <w:t>understand</w:t>
      </w:r>
      <w:r w:rsidR="001D1B42">
        <w:rPr>
          <w:rFonts w:ascii="Times New Roman" w:eastAsia="Times New Roman" w:hAnsi="Times New Roman" w:cs="Times New Roman"/>
          <w:color w:val="000000"/>
        </w:rPr>
        <w:t xml:space="preserve"> my own privilege and bias </w:t>
      </w:r>
      <w:r w:rsidR="00924CE5">
        <w:rPr>
          <w:rFonts w:ascii="Times New Roman" w:eastAsia="Times New Roman" w:hAnsi="Times New Roman" w:cs="Times New Roman"/>
          <w:color w:val="000000"/>
        </w:rPr>
        <w:t xml:space="preserve">while </w:t>
      </w:r>
      <w:r w:rsidR="00012696">
        <w:rPr>
          <w:rFonts w:ascii="Times New Roman" w:eastAsia="Times New Roman" w:hAnsi="Times New Roman" w:cs="Times New Roman"/>
          <w:color w:val="000000"/>
        </w:rPr>
        <w:t>recogniz</w:t>
      </w:r>
      <w:r w:rsidR="00924CE5">
        <w:rPr>
          <w:rFonts w:ascii="Times New Roman" w:eastAsia="Times New Roman" w:hAnsi="Times New Roman" w:cs="Times New Roman"/>
          <w:color w:val="000000"/>
        </w:rPr>
        <w:t xml:space="preserve">ing </w:t>
      </w:r>
      <w:r w:rsidR="00D05CCD">
        <w:rPr>
          <w:rFonts w:ascii="Times New Roman" w:eastAsia="Times New Roman" w:hAnsi="Times New Roman" w:cs="Times New Roman"/>
          <w:color w:val="000000"/>
        </w:rPr>
        <w:t xml:space="preserve">diverse identities, practicing </w:t>
      </w:r>
      <w:r w:rsidR="00D86F9F">
        <w:rPr>
          <w:rFonts w:ascii="Times New Roman" w:eastAsia="Times New Roman" w:hAnsi="Times New Roman" w:cs="Times New Roman"/>
          <w:color w:val="000000"/>
        </w:rPr>
        <w:t>innovative</w:t>
      </w:r>
      <w:r w:rsidR="004671A5">
        <w:rPr>
          <w:rFonts w:ascii="Times New Roman" w:eastAsia="Times New Roman" w:hAnsi="Times New Roman" w:cs="Times New Roman"/>
          <w:color w:val="000000"/>
        </w:rPr>
        <w:t xml:space="preserve"> inclusion</w:t>
      </w:r>
      <w:r w:rsidR="0083535A">
        <w:rPr>
          <w:rFonts w:ascii="Times New Roman" w:eastAsia="Times New Roman" w:hAnsi="Times New Roman" w:cs="Times New Roman"/>
          <w:color w:val="000000"/>
        </w:rPr>
        <w:t xml:space="preserve">, and promoting that we all belong </w:t>
      </w:r>
      <w:r w:rsidR="00383EEE">
        <w:rPr>
          <w:rFonts w:ascii="Times New Roman" w:eastAsia="Times New Roman" w:hAnsi="Times New Roman" w:cs="Times New Roman"/>
          <w:color w:val="000000"/>
        </w:rPr>
        <w:t xml:space="preserve">in the collaborative world that is the theatre. </w:t>
      </w:r>
    </w:p>
    <w:p w14:paraId="398652EC" w14:textId="77777777" w:rsidR="00037630" w:rsidRPr="00801DFD" w:rsidRDefault="00037630" w:rsidP="005E318A">
      <w:pPr>
        <w:spacing w:after="240" w:line="360" w:lineRule="auto"/>
        <w:rPr>
          <w:rFonts w:ascii="Times New Roman" w:hAnsi="Times New Roman" w:cs="Times New Roman"/>
        </w:rPr>
      </w:pPr>
    </w:p>
    <w:sectPr w:rsidR="00037630" w:rsidRPr="00801DF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4D7B" w14:textId="77777777" w:rsidR="00DD0B22" w:rsidRDefault="00DD0B22" w:rsidP="00801DFD">
      <w:pPr>
        <w:spacing w:after="0" w:line="240" w:lineRule="auto"/>
      </w:pPr>
      <w:r>
        <w:separator/>
      </w:r>
    </w:p>
  </w:endnote>
  <w:endnote w:type="continuationSeparator" w:id="0">
    <w:p w14:paraId="2CC1B1E9" w14:textId="77777777" w:rsidR="00DD0B22" w:rsidRDefault="00DD0B22" w:rsidP="0080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6A07" w14:textId="77777777" w:rsidR="00DD0B22" w:rsidRDefault="00DD0B22" w:rsidP="00801DFD">
      <w:pPr>
        <w:spacing w:after="0" w:line="240" w:lineRule="auto"/>
      </w:pPr>
      <w:r>
        <w:separator/>
      </w:r>
    </w:p>
  </w:footnote>
  <w:footnote w:type="continuationSeparator" w:id="0">
    <w:p w14:paraId="067BA595" w14:textId="77777777" w:rsidR="00DD0B22" w:rsidRDefault="00DD0B22" w:rsidP="00801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256310"/>
      <w:docPartObj>
        <w:docPartGallery w:val="Page Numbers (Top of Page)"/>
        <w:docPartUnique/>
      </w:docPartObj>
    </w:sdtPr>
    <w:sdtEndPr>
      <w:rPr>
        <w:noProof/>
      </w:rPr>
    </w:sdtEndPr>
    <w:sdtContent>
      <w:p w14:paraId="63F4704D" w14:textId="77777777" w:rsidR="00801DFD" w:rsidRDefault="00801DFD">
        <w:pPr>
          <w:pStyle w:val="Header"/>
          <w:jc w:val="right"/>
        </w:pPr>
        <w:r>
          <w:t xml:space="preserve">Susong </w:t>
        </w:r>
        <w:r>
          <w:fldChar w:fldCharType="begin"/>
        </w:r>
        <w:r>
          <w:instrText xml:space="preserve"> PAGE   \* MERGEFORMAT </w:instrText>
        </w:r>
        <w:r>
          <w:fldChar w:fldCharType="separate"/>
        </w:r>
        <w:r w:rsidR="0049245A">
          <w:rPr>
            <w:noProof/>
          </w:rPr>
          <w:t>2</w:t>
        </w:r>
        <w:r>
          <w:rPr>
            <w:noProof/>
          </w:rPr>
          <w:fldChar w:fldCharType="end"/>
        </w:r>
      </w:p>
    </w:sdtContent>
  </w:sdt>
  <w:p w14:paraId="33852007" w14:textId="77777777" w:rsidR="00801DFD" w:rsidRDefault="00801D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5FE"/>
    <w:rsid w:val="00004385"/>
    <w:rsid w:val="00012696"/>
    <w:rsid w:val="00027AB3"/>
    <w:rsid w:val="00037630"/>
    <w:rsid w:val="00060249"/>
    <w:rsid w:val="00093002"/>
    <w:rsid w:val="0016229C"/>
    <w:rsid w:val="001A1F60"/>
    <w:rsid w:val="001D1B42"/>
    <w:rsid w:val="002E6562"/>
    <w:rsid w:val="002E7E0E"/>
    <w:rsid w:val="00314EC0"/>
    <w:rsid w:val="00383EEE"/>
    <w:rsid w:val="003B78AC"/>
    <w:rsid w:val="00405ED7"/>
    <w:rsid w:val="004671A5"/>
    <w:rsid w:val="0049245A"/>
    <w:rsid w:val="004E2F0B"/>
    <w:rsid w:val="004F09F8"/>
    <w:rsid w:val="0051373B"/>
    <w:rsid w:val="005315FE"/>
    <w:rsid w:val="005A7856"/>
    <w:rsid w:val="005E318A"/>
    <w:rsid w:val="00631507"/>
    <w:rsid w:val="00642085"/>
    <w:rsid w:val="00674730"/>
    <w:rsid w:val="006C412A"/>
    <w:rsid w:val="006E21DB"/>
    <w:rsid w:val="0074066A"/>
    <w:rsid w:val="00760F87"/>
    <w:rsid w:val="007A077A"/>
    <w:rsid w:val="007B2848"/>
    <w:rsid w:val="00801DFD"/>
    <w:rsid w:val="0083535A"/>
    <w:rsid w:val="00837756"/>
    <w:rsid w:val="00854BD9"/>
    <w:rsid w:val="0089099E"/>
    <w:rsid w:val="00924CE5"/>
    <w:rsid w:val="00932F29"/>
    <w:rsid w:val="0094196A"/>
    <w:rsid w:val="009D4F53"/>
    <w:rsid w:val="00A81444"/>
    <w:rsid w:val="00A81E9F"/>
    <w:rsid w:val="00A91870"/>
    <w:rsid w:val="00B2235E"/>
    <w:rsid w:val="00BA0E71"/>
    <w:rsid w:val="00BC7A47"/>
    <w:rsid w:val="00CD005B"/>
    <w:rsid w:val="00D05CCD"/>
    <w:rsid w:val="00D86F9F"/>
    <w:rsid w:val="00D9794C"/>
    <w:rsid w:val="00DA315D"/>
    <w:rsid w:val="00DD0B22"/>
    <w:rsid w:val="00DF1A82"/>
    <w:rsid w:val="00E228B1"/>
    <w:rsid w:val="00E3701F"/>
    <w:rsid w:val="00E54734"/>
    <w:rsid w:val="00E5715F"/>
    <w:rsid w:val="00E82F71"/>
    <w:rsid w:val="00EA3005"/>
    <w:rsid w:val="00FA25D5"/>
    <w:rsid w:val="00FC1CB3"/>
    <w:rsid w:val="00FF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4CA8"/>
  <w15:chartTrackingRefBased/>
  <w15:docId w15:val="{ABBBC3CD-B2A4-4404-BA56-7168EC2E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DFD"/>
  </w:style>
  <w:style w:type="paragraph" w:styleId="Footer">
    <w:name w:val="footer"/>
    <w:basedOn w:val="Normal"/>
    <w:link w:val="FooterChar"/>
    <w:uiPriority w:val="99"/>
    <w:unhideWhenUsed/>
    <w:rsid w:val="00801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DFD"/>
  </w:style>
  <w:style w:type="paragraph" w:styleId="NormalWeb">
    <w:name w:val="Normal (Web)"/>
    <w:basedOn w:val="Normal"/>
    <w:uiPriority w:val="99"/>
    <w:semiHidden/>
    <w:unhideWhenUsed/>
    <w:rsid w:val="005E31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6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Susong</dc:creator>
  <cp:keywords/>
  <dc:description/>
  <cp:lastModifiedBy>Scott Susong</cp:lastModifiedBy>
  <cp:revision>47</cp:revision>
  <dcterms:created xsi:type="dcterms:W3CDTF">2024-01-14T15:55:00Z</dcterms:created>
  <dcterms:modified xsi:type="dcterms:W3CDTF">2024-01-14T16:59:00Z</dcterms:modified>
</cp:coreProperties>
</file>